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B4B" w:rsidRPr="003754EE" w:rsidRDefault="00853B4B" w:rsidP="003754EE">
      <w:pPr>
        <w:pStyle w:val="NoSpacing"/>
        <w:rPr>
          <w:sz w:val="24"/>
          <w:szCs w:val="24"/>
        </w:rPr>
      </w:pPr>
      <w:bookmarkStart w:id="0" w:name="_GoBack"/>
      <w:bookmarkEnd w:id="0"/>
      <w:r w:rsidRPr="003754EE">
        <w:rPr>
          <w:sz w:val="24"/>
          <w:szCs w:val="24"/>
        </w:rPr>
        <w:t>FOIA Quarterly Fiscal Year 2021</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Agency</w:t>
      </w:r>
    </w:p>
    <w:p w:rsidR="00853B4B" w:rsidRPr="003754EE" w:rsidRDefault="00853B4B" w:rsidP="003754EE">
      <w:pPr>
        <w:pStyle w:val="NoSpacing"/>
        <w:rPr>
          <w:sz w:val="24"/>
          <w:szCs w:val="24"/>
        </w:rPr>
      </w:pPr>
      <w:r w:rsidRPr="003754EE">
        <w:rPr>
          <w:sz w:val="24"/>
          <w:szCs w:val="24"/>
        </w:rPr>
        <w:t>Office of Management and Budget</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Reporting Quarter</w:t>
      </w:r>
    </w:p>
    <w:p w:rsidR="00853B4B" w:rsidRPr="003754EE" w:rsidRDefault="00853B4B" w:rsidP="003754EE">
      <w:pPr>
        <w:pStyle w:val="NoSpacing"/>
        <w:rPr>
          <w:sz w:val="24"/>
          <w:szCs w:val="24"/>
        </w:rPr>
      </w:pPr>
      <w:r w:rsidRPr="003754EE">
        <w:rPr>
          <w:sz w:val="24"/>
          <w:szCs w:val="24"/>
        </w:rPr>
        <w:t>2021, Quarter</w:t>
      </w:r>
      <w:r w:rsidR="00242B2D">
        <w:rPr>
          <w:sz w:val="24"/>
          <w:szCs w:val="24"/>
        </w:rPr>
        <w:t xml:space="preserve"> 3</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10 Oldest Requests</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Did your agency have 10 or more perfected requests pending at the end of the last fiscal year?  If so, please select the number 10.  If your agency had fewer than 10, please select the correct number.</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10</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Of the ten or fewer requests identified in your previous response, please select the number of requests your agency has closed during the current fiscal year.</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1</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FOIA Requests Information</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Component</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OMB</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Requests Received in Reporting Quarter</w:t>
      </w:r>
    </w:p>
    <w:p w:rsidR="00853B4B" w:rsidRPr="003754EE" w:rsidRDefault="00853B4B" w:rsidP="003754EE">
      <w:pPr>
        <w:pStyle w:val="NoSpacing"/>
        <w:rPr>
          <w:sz w:val="24"/>
          <w:szCs w:val="24"/>
        </w:rPr>
      </w:pPr>
    </w:p>
    <w:p w:rsidR="00853B4B" w:rsidRPr="003754EE" w:rsidRDefault="0006409E" w:rsidP="003754EE">
      <w:pPr>
        <w:pStyle w:val="NoSpacing"/>
        <w:rPr>
          <w:sz w:val="24"/>
          <w:szCs w:val="24"/>
        </w:rPr>
      </w:pPr>
      <w:r>
        <w:rPr>
          <w:sz w:val="24"/>
          <w:szCs w:val="24"/>
        </w:rPr>
        <w:t>64</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Requests Processed in Reporting Quarter</w:t>
      </w:r>
    </w:p>
    <w:p w:rsidR="00853B4B" w:rsidRPr="003754EE" w:rsidRDefault="00853B4B" w:rsidP="003754EE">
      <w:pPr>
        <w:pStyle w:val="NoSpacing"/>
        <w:rPr>
          <w:sz w:val="24"/>
          <w:szCs w:val="24"/>
        </w:rPr>
      </w:pPr>
    </w:p>
    <w:p w:rsidR="00853B4B" w:rsidRPr="003754EE" w:rsidRDefault="0006409E" w:rsidP="003754EE">
      <w:pPr>
        <w:pStyle w:val="NoSpacing"/>
        <w:rPr>
          <w:sz w:val="24"/>
          <w:szCs w:val="24"/>
        </w:rPr>
      </w:pPr>
      <w:r>
        <w:rPr>
          <w:sz w:val="24"/>
          <w:szCs w:val="24"/>
        </w:rPr>
        <w:t>28</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Requests Backlogged as of End of Reporting Quarter</w:t>
      </w:r>
    </w:p>
    <w:p w:rsidR="00853B4B" w:rsidRPr="003754EE" w:rsidRDefault="00853B4B" w:rsidP="003754EE">
      <w:pPr>
        <w:pStyle w:val="NoSpacing"/>
        <w:rPr>
          <w:sz w:val="24"/>
          <w:szCs w:val="24"/>
        </w:rPr>
      </w:pPr>
    </w:p>
    <w:p w:rsidR="002C0EB1" w:rsidRPr="003754EE" w:rsidRDefault="0006409E" w:rsidP="003754EE">
      <w:pPr>
        <w:pStyle w:val="NoSpacing"/>
        <w:rPr>
          <w:sz w:val="24"/>
          <w:szCs w:val="24"/>
        </w:rPr>
      </w:pPr>
      <w:r>
        <w:rPr>
          <w:sz w:val="24"/>
          <w:szCs w:val="24"/>
        </w:rPr>
        <w:t>616</w:t>
      </w:r>
    </w:p>
    <w:sectPr w:rsidR="002C0EB1" w:rsidRPr="00375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B4B"/>
    <w:rsid w:val="0006409E"/>
    <w:rsid w:val="00242B2D"/>
    <w:rsid w:val="002C0EB1"/>
    <w:rsid w:val="003754EE"/>
    <w:rsid w:val="00853B4B"/>
    <w:rsid w:val="00F93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92119"/>
  <w15:chartTrackingRefBased/>
  <w15:docId w15:val="{27E1BE8D-D335-4F41-B116-FD8BBCCA6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54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4</cp:revision>
  <dcterms:created xsi:type="dcterms:W3CDTF">2021-07-09T14:48:00Z</dcterms:created>
  <dcterms:modified xsi:type="dcterms:W3CDTF">2021-07-09T14:55:00Z</dcterms:modified>
</cp:coreProperties>
</file>